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83" w:rsidRPr="005F6CD0" w:rsidRDefault="001B5754" w:rsidP="001B575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C20">
        <w:rPr>
          <w:rFonts w:ascii="Times New Roman" w:hAnsi="Times New Roman" w:cs="Times New Roman"/>
          <w:b/>
          <w:sz w:val="28"/>
          <w:szCs w:val="28"/>
        </w:rPr>
        <w:t>Бек</w:t>
      </w:r>
      <w:r w:rsidR="00547A9A">
        <w:rPr>
          <w:rFonts w:ascii="Times New Roman" w:hAnsi="Times New Roman" w:cs="Times New Roman"/>
          <w:b/>
          <w:sz w:val="28"/>
          <w:szCs w:val="28"/>
          <w:lang w:val="kk-KZ"/>
        </w:rPr>
        <w:t>ітемін</w:t>
      </w:r>
      <w:r w:rsidR="006B46DA" w:rsidRPr="00747C2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5757" w:rsidRPr="00975757" w:rsidRDefault="00975757" w:rsidP="001B575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75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547A9A" w:rsidRPr="00547A9A" w:rsidRDefault="00547A9A" w:rsidP="001B575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47A9A">
        <w:rPr>
          <w:rFonts w:ascii="Times New Roman" w:hAnsi="Times New Roman" w:cs="Times New Roman"/>
          <w:sz w:val="24"/>
          <w:szCs w:val="24"/>
          <w:lang w:val="kk-KZ"/>
        </w:rPr>
        <w:t xml:space="preserve">«Ақмола облысы білім басқармасының </w:t>
      </w:r>
    </w:p>
    <w:p w:rsidR="00547A9A" w:rsidRPr="00547A9A" w:rsidRDefault="00547A9A" w:rsidP="001B575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47A9A">
        <w:rPr>
          <w:rFonts w:ascii="Times New Roman" w:hAnsi="Times New Roman" w:cs="Times New Roman"/>
          <w:sz w:val="24"/>
          <w:szCs w:val="24"/>
          <w:lang w:val="kk-KZ"/>
        </w:rPr>
        <w:t xml:space="preserve">Ерейментау ауданы бойынша  </w:t>
      </w:r>
    </w:p>
    <w:p w:rsidR="00547A9A" w:rsidRPr="00547A9A" w:rsidRDefault="00547A9A" w:rsidP="001B575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47A9A">
        <w:rPr>
          <w:rFonts w:ascii="Times New Roman" w:hAnsi="Times New Roman" w:cs="Times New Roman"/>
          <w:sz w:val="24"/>
          <w:szCs w:val="24"/>
          <w:lang w:val="kk-KZ"/>
        </w:rPr>
        <w:t xml:space="preserve">білім бөлімі Ерейментау қаласының </w:t>
      </w:r>
    </w:p>
    <w:p w:rsidR="00547A9A" w:rsidRPr="00547A9A" w:rsidRDefault="00547A9A" w:rsidP="001B575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47A9A">
        <w:rPr>
          <w:rFonts w:ascii="Times New Roman" w:hAnsi="Times New Roman" w:cs="Times New Roman"/>
          <w:sz w:val="24"/>
          <w:szCs w:val="24"/>
          <w:lang w:val="kk-KZ"/>
        </w:rPr>
        <w:t xml:space="preserve">Насыр Смағұлов атындағы </w:t>
      </w:r>
    </w:p>
    <w:p w:rsidR="00975757" w:rsidRPr="00547A9A" w:rsidRDefault="00547A9A" w:rsidP="001B575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47A9A">
        <w:rPr>
          <w:rFonts w:ascii="Times New Roman" w:hAnsi="Times New Roman" w:cs="Times New Roman"/>
          <w:sz w:val="24"/>
          <w:szCs w:val="24"/>
          <w:lang w:val="kk-KZ"/>
        </w:rPr>
        <w:t>мектеп- лицей» КММ директоры Е.Т. Жахин</w:t>
      </w:r>
    </w:p>
    <w:p w:rsidR="001B5754" w:rsidRPr="00547A9A" w:rsidRDefault="001B5754" w:rsidP="001B57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5757" w:rsidRDefault="00975757" w:rsidP="001B57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5757" w:rsidRDefault="00975757" w:rsidP="001B57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5757" w:rsidRDefault="00975757" w:rsidP="001B57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5757" w:rsidRDefault="00975757" w:rsidP="001B57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21B50" w:rsidRDefault="001B5754" w:rsidP="0097575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754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 Ерейментау ауданы бойынша Ерейментау қаласының Н</w:t>
      </w:r>
      <w:r w:rsidR="00101171">
        <w:rPr>
          <w:rFonts w:ascii="Times New Roman" w:hAnsi="Times New Roman" w:cs="Times New Roman"/>
          <w:b/>
          <w:sz w:val="28"/>
          <w:szCs w:val="28"/>
          <w:lang w:val="kk-KZ"/>
        </w:rPr>
        <w:t>.Смағұлов атындағы мектеп-лицей</w:t>
      </w:r>
      <w:r w:rsidRPr="001B5754">
        <w:rPr>
          <w:rFonts w:ascii="Times New Roman" w:hAnsi="Times New Roman" w:cs="Times New Roman"/>
          <w:b/>
          <w:sz w:val="28"/>
          <w:szCs w:val="28"/>
          <w:lang w:val="kk-KZ"/>
        </w:rPr>
        <w:t>» КММ</w:t>
      </w:r>
      <w:r w:rsidR="00101171">
        <w:rPr>
          <w:rFonts w:ascii="Times New Roman" w:hAnsi="Times New Roman" w:cs="Times New Roman"/>
          <w:b/>
          <w:sz w:val="28"/>
          <w:szCs w:val="28"/>
          <w:lang w:val="kk-KZ"/>
        </w:rPr>
        <w:t>-нде</w:t>
      </w:r>
      <w:r w:rsidR="00021B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1 -</w:t>
      </w:r>
      <w:r w:rsidRPr="001B5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сыныпқа оқушыларды қабылдау</w:t>
      </w:r>
    </w:p>
    <w:p w:rsidR="00975757" w:rsidRDefault="00021B50" w:rsidP="0097575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(оқыту тілі -</w:t>
      </w:r>
      <w:r w:rsidR="001B5754" w:rsidRPr="001B5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қазақша және орысша) </w:t>
      </w:r>
    </w:p>
    <w:p w:rsidR="00975757" w:rsidRDefault="001B5754" w:rsidP="00975757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5754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1B5754" w:rsidRPr="00547A9A" w:rsidRDefault="00975757" w:rsidP="00975757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7A9A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547A9A" w:rsidRPr="00547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30.03.2022 №4 хаттамасына сәйкес </w:t>
      </w:r>
      <w:r w:rsidRPr="00547A9A">
        <w:rPr>
          <w:rFonts w:ascii="Times New Roman" w:hAnsi="Times New Roman" w:cs="Times New Roman"/>
          <w:i/>
          <w:sz w:val="24"/>
          <w:szCs w:val="24"/>
          <w:lang w:val="kk-KZ"/>
        </w:rPr>
        <w:t>педагогикалық кеңес</w:t>
      </w:r>
      <w:r w:rsidR="00547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47A9A">
        <w:rPr>
          <w:rFonts w:ascii="Times New Roman" w:hAnsi="Times New Roman" w:cs="Times New Roman"/>
          <w:i/>
          <w:sz w:val="24"/>
          <w:szCs w:val="24"/>
          <w:lang w:val="kk-KZ"/>
        </w:rPr>
        <w:t>отырысында қабылданды)</w:t>
      </w: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5757" w:rsidRDefault="00975757" w:rsidP="001B57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5754" w:rsidRPr="00547A9A" w:rsidRDefault="001B5754" w:rsidP="00547A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7A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Жалпы ережелер</w:t>
      </w:r>
    </w:p>
    <w:p w:rsidR="001B5754" w:rsidRPr="001B5754" w:rsidRDefault="001B5754" w:rsidP="001B57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5754" w:rsidRPr="00547A9A" w:rsidRDefault="001B5754" w:rsidP="00547A9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7A9A">
        <w:rPr>
          <w:rFonts w:ascii="Times New Roman" w:hAnsi="Times New Roman" w:cs="Times New Roman"/>
          <w:sz w:val="28"/>
          <w:szCs w:val="28"/>
          <w:lang w:val="kk-KZ"/>
        </w:rPr>
        <w:t xml:space="preserve">Осы Ереже Қазақстан Республикасының «Білім туралы» Заңының 26 – бабы  2- тармақшасына  және </w:t>
      </w:r>
      <w:r w:rsidR="00201A7C" w:rsidRPr="00547A9A">
        <w:rPr>
          <w:rFonts w:ascii="Times New Roman" w:hAnsi="Times New Roman" w:cs="Times New Roman"/>
          <w:sz w:val="28"/>
          <w:szCs w:val="28"/>
          <w:lang w:val="kk-KZ"/>
        </w:rPr>
        <w:t xml:space="preserve"> бастауыш, негізгі орта, жалпы орта білім беретін білім ұйымдарының  (бұдан әрі -ұйым)  оқуға қабылдау Типтік ережелеріне сәйкес әзірленді. </w:t>
      </w:r>
    </w:p>
    <w:p w:rsidR="00201A7C" w:rsidRPr="00547A9A" w:rsidRDefault="00201A7C" w:rsidP="00547A9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47A9A">
        <w:rPr>
          <w:rFonts w:ascii="Times New Roman" w:hAnsi="Times New Roman" w:cs="Times New Roman"/>
          <w:sz w:val="28"/>
          <w:szCs w:val="28"/>
          <w:lang w:val="kk-KZ"/>
        </w:rPr>
        <w:t>«Н.Смағұл</w:t>
      </w:r>
      <w:r w:rsidR="00C616CC" w:rsidRPr="00547A9A">
        <w:rPr>
          <w:rFonts w:ascii="Times New Roman" w:hAnsi="Times New Roman" w:cs="Times New Roman"/>
          <w:sz w:val="28"/>
          <w:szCs w:val="28"/>
          <w:lang w:val="kk-KZ"/>
        </w:rPr>
        <w:t>ов атындағы мектеп-лицейі» КММ -</w:t>
      </w:r>
      <w:r w:rsidRPr="00547A9A">
        <w:rPr>
          <w:rFonts w:ascii="Times New Roman" w:hAnsi="Times New Roman" w:cs="Times New Roman"/>
          <w:sz w:val="28"/>
          <w:szCs w:val="28"/>
          <w:lang w:val="kk-KZ"/>
        </w:rPr>
        <w:t xml:space="preserve">не қабылдау конкурстық негізде жүзеге асады. </w:t>
      </w:r>
    </w:p>
    <w:p w:rsidR="002D4B28" w:rsidRDefault="002D4B28" w:rsidP="002D4B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 xml:space="preserve">2. </w:t>
      </w:r>
      <w:r>
        <w:rPr>
          <w:color w:val="1A1010"/>
          <w:sz w:val="28"/>
          <w:szCs w:val="28"/>
          <w:lang w:val="kk-KZ"/>
        </w:rPr>
        <w:t xml:space="preserve"> </w:t>
      </w:r>
      <w:r w:rsidRPr="002D4B28">
        <w:rPr>
          <w:b/>
          <w:color w:val="1A1010"/>
          <w:sz w:val="28"/>
          <w:szCs w:val="28"/>
          <w:lang w:val="kk-KZ"/>
        </w:rPr>
        <w:t xml:space="preserve">Құжаттарды </w:t>
      </w:r>
      <w:r w:rsidR="00547A9A">
        <w:rPr>
          <w:b/>
          <w:color w:val="1A1010"/>
          <w:sz w:val="28"/>
          <w:szCs w:val="28"/>
          <w:lang w:val="kk-KZ"/>
        </w:rPr>
        <w:t xml:space="preserve"> </w:t>
      </w:r>
      <w:r w:rsidRPr="002D4B28">
        <w:rPr>
          <w:b/>
          <w:color w:val="1A1010"/>
          <w:sz w:val="28"/>
          <w:szCs w:val="28"/>
          <w:lang w:val="kk-KZ"/>
        </w:rPr>
        <w:t xml:space="preserve">қабылдауды </w:t>
      </w:r>
      <w:r w:rsidR="00547A9A">
        <w:rPr>
          <w:b/>
          <w:color w:val="1A1010"/>
          <w:sz w:val="28"/>
          <w:szCs w:val="28"/>
          <w:lang w:val="kk-KZ"/>
        </w:rPr>
        <w:t xml:space="preserve"> </w:t>
      </w:r>
      <w:r w:rsidRPr="002D4B28">
        <w:rPr>
          <w:b/>
          <w:color w:val="1A1010"/>
          <w:sz w:val="28"/>
          <w:szCs w:val="28"/>
          <w:lang w:val="kk-KZ"/>
        </w:rPr>
        <w:t>және конкурсты өткізуді</w:t>
      </w:r>
      <w:r w:rsidR="00547A9A">
        <w:rPr>
          <w:b/>
          <w:color w:val="1A1010"/>
          <w:sz w:val="28"/>
          <w:szCs w:val="28"/>
          <w:lang w:val="kk-KZ"/>
        </w:rPr>
        <w:t xml:space="preserve"> </w:t>
      </w:r>
      <w:r w:rsidRPr="002D4B28">
        <w:rPr>
          <w:b/>
          <w:color w:val="1A1010"/>
          <w:sz w:val="28"/>
          <w:szCs w:val="28"/>
          <w:lang w:val="kk-KZ"/>
        </w:rPr>
        <w:t xml:space="preserve"> ұйымдастыру 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 xml:space="preserve">2.1. </w:t>
      </w:r>
      <w:r>
        <w:rPr>
          <w:color w:val="1A1010"/>
          <w:sz w:val="28"/>
          <w:szCs w:val="28"/>
          <w:lang w:val="kk-KZ"/>
        </w:rPr>
        <w:t xml:space="preserve"> Бірінші сыныпқа балаларды қабылдауға конкурс өткіз</w:t>
      </w:r>
      <w:r w:rsidR="006B46DA">
        <w:rPr>
          <w:color w:val="1A1010"/>
          <w:sz w:val="28"/>
          <w:szCs w:val="28"/>
          <w:lang w:val="kk-KZ"/>
        </w:rPr>
        <w:t>у үшін  қабылдау комиссиясы құры</w:t>
      </w:r>
      <w:r>
        <w:rPr>
          <w:color w:val="1A1010"/>
          <w:sz w:val="28"/>
          <w:szCs w:val="28"/>
          <w:lang w:val="kk-KZ"/>
        </w:rPr>
        <w:t xml:space="preserve">лады. 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>2.2 .</w:t>
      </w:r>
      <w:r>
        <w:rPr>
          <w:color w:val="1A1010"/>
          <w:sz w:val="28"/>
          <w:szCs w:val="28"/>
          <w:lang w:val="kk-KZ"/>
        </w:rPr>
        <w:t xml:space="preserve"> Бірінші сыныпқа жеті жастағы және 202</w:t>
      </w:r>
      <w:r w:rsidR="00C616CC">
        <w:rPr>
          <w:color w:val="1A1010"/>
          <w:sz w:val="28"/>
          <w:szCs w:val="28"/>
          <w:lang w:val="kk-KZ"/>
        </w:rPr>
        <w:t>2</w:t>
      </w:r>
      <w:r>
        <w:rPr>
          <w:color w:val="1A1010"/>
          <w:sz w:val="28"/>
          <w:szCs w:val="28"/>
          <w:lang w:val="kk-KZ"/>
        </w:rPr>
        <w:t xml:space="preserve"> жылдың 01 қыркүйегіне алтыға толған мектепке дейінгі </w:t>
      </w:r>
      <w:r w:rsidR="00C70818">
        <w:rPr>
          <w:color w:val="1A1010"/>
          <w:sz w:val="28"/>
          <w:szCs w:val="28"/>
          <w:lang w:val="kk-KZ"/>
        </w:rPr>
        <w:t xml:space="preserve">тәрбие </w:t>
      </w:r>
      <w:r>
        <w:rPr>
          <w:color w:val="1A1010"/>
          <w:sz w:val="28"/>
          <w:szCs w:val="28"/>
          <w:lang w:val="kk-KZ"/>
        </w:rPr>
        <w:t>және мектепалды сынып</w:t>
      </w:r>
      <w:r w:rsidR="00C70818">
        <w:rPr>
          <w:color w:val="1A1010"/>
          <w:sz w:val="28"/>
          <w:szCs w:val="28"/>
          <w:lang w:val="kk-KZ"/>
        </w:rPr>
        <w:t xml:space="preserve">тар үшін </w:t>
      </w:r>
      <w:r>
        <w:rPr>
          <w:color w:val="1A1010"/>
          <w:sz w:val="28"/>
          <w:szCs w:val="28"/>
          <w:lang w:val="kk-KZ"/>
        </w:rPr>
        <w:t xml:space="preserve">Мемлекеттік стандарт талаптарына сәйкес  </w:t>
      </w:r>
      <w:r w:rsidR="00C70818">
        <w:rPr>
          <w:color w:val="1A1010"/>
          <w:sz w:val="28"/>
          <w:szCs w:val="28"/>
          <w:lang w:val="kk-KZ"/>
        </w:rPr>
        <w:t xml:space="preserve">білім мен біліктерін меңгерген балалар қабылданады. 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b/>
          <w:color w:val="1A1010"/>
          <w:sz w:val="28"/>
          <w:szCs w:val="28"/>
          <w:lang w:val="kk-KZ"/>
        </w:rPr>
      </w:pPr>
      <w:r w:rsidRPr="00716837">
        <w:rPr>
          <w:b/>
          <w:color w:val="1A1010"/>
          <w:sz w:val="28"/>
          <w:szCs w:val="28"/>
          <w:lang w:val="kk-KZ"/>
        </w:rPr>
        <w:t xml:space="preserve">3. </w:t>
      </w:r>
      <w:r w:rsidR="00C70818">
        <w:rPr>
          <w:b/>
          <w:color w:val="1A1010"/>
          <w:sz w:val="28"/>
          <w:szCs w:val="28"/>
          <w:lang w:val="kk-KZ"/>
        </w:rPr>
        <w:t xml:space="preserve"> Оқушыларды бірінші сыныпқа қабылдау бойынша  конкурс өткізу 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>3.1</w:t>
      </w:r>
      <w:r>
        <w:rPr>
          <w:color w:val="1A1010"/>
          <w:sz w:val="28"/>
          <w:szCs w:val="28"/>
          <w:lang w:val="kk-KZ"/>
        </w:rPr>
        <w:t>.</w:t>
      </w:r>
      <w:r w:rsidRPr="00716837">
        <w:rPr>
          <w:color w:val="1A1010"/>
          <w:sz w:val="28"/>
          <w:szCs w:val="28"/>
          <w:lang w:val="kk-KZ"/>
        </w:rPr>
        <w:t xml:space="preserve"> </w:t>
      </w:r>
      <w:r w:rsidR="00C70818">
        <w:rPr>
          <w:color w:val="1A1010"/>
          <w:sz w:val="28"/>
          <w:szCs w:val="28"/>
          <w:lang w:val="kk-KZ"/>
        </w:rPr>
        <w:t xml:space="preserve">Конкурс өткізу үшін </w:t>
      </w:r>
      <w:r w:rsidR="00547A9A">
        <w:rPr>
          <w:color w:val="1A1010"/>
          <w:sz w:val="28"/>
          <w:szCs w:val="28"/>
          <w:lang w:val="kk-KZ"/>
        </w:rPr>
        <w:t xml:space="preserve">мектеп - </w:t>
      </w:r>
      <w:r w:rsidR="00C70818">
        <w:rPr>
          <w:color w:val="1A1010"/>
          <w:sz w:val="28"/>
          <w:szCs w:val="28"/>
          <w:lang w:val="kk-KZ"/>
        </w:rPr>
        <w:t xml:space="preserve">лицей директорының бұйрығымен  қабылдау комиссиясы құрылады 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 xml:space="preserve">3.2 . </w:t>
      </w:r>
      <w:r w:rsidR="00C70818">
        <w:rPr>
          <w:color w:val="1A1010"/>
          <w:sz w:val="28"/>
          <w:szCs w:val="28"/>
          <w:lang w:val="kk-KZ"/>
        </w:rPr>
        <w:t xml:space="preserve">Конкустық іріктеу әңгімелесу түрінде келесідей пәндерден өткізіледі: </w:t>
      </w:r>
      <w:r w:rsidRPr="00C70818">
        <w:rPr>
          <w:color w:val="1A1010"/>
          <w:sz w:val="28"/>
          <w:szCs w:val="28"/>
          <w:lang w:val="kk-KZ"/>
        </w:rPr>
        <w:t xml:space="preserve">математика, логика, </w:t>
      </w:r>
      <w:r w:rsidR="006B46DA">
        <w:rPr>
          <w:color w:val="1A1010"/>
          <w:sz w:val="28"/>
          <w:szCs w:val="28"/>
          <w:lang w:val="kk-KZ"/>
        </w:rPr>
        <w:t xml:space="preserve">тіл дамыту </w:t>
      </w:r>
      <w:r w:rsidR="00C616CC">
        <w:rPr>
          <w:color w:val="1A1010"/>
          <w:sz w:val="28"/>
          <w:szCs w:val="28"/>
          <w:lang w:val="kk-KZ"/>
        </w:rPr>
        <w:t>2022</w:t>
      </w:r>
      <w:r w:rsidR="00C70818">
        <w:rPr>
          <w:color w:val="1A1010"/>
          <w:sz w:val="28"/>
          <w:szCs w:val="28"/>
          <w:lang w:val="kk-KZ"/>
        </w:rPr>
        <w:t xml:space="preserve"> жылдың </w:t>
      </w:r>
      <w:r w:rsidR="00ED3E0A">
        <w:rPr>
          <w:color w:val="1A1010"/>
          <w:sz w:val="28"/>
          <w:szCs w:val="28"/>
          <w:lang w:val="kk-KZ"/>
        </w:rPr>
        <w:t>04</w:t>
      </w:r>
      <w:r w:rsidR="00C616CC">
        <w:rPr>
          <w:color w:val="1A1010"/>
          <w:sz w:val="28"/>
          <w:szCs w:val="28"/>
          <w:lang w:val="kk-KZ"/>
        </w:rPr>
        <w:t xml:space="preserve"> сәуірінен 15 </w:t>
      </w:r>
      <w:r w:rsidR="00ED3E0A">
        <w:rPr>
          <w:color w:val="1A1010"/>
          <w:sz w:val="28"/>
          <w:szCs w:val="28"/>
          <w:lang w:val="kk-KZ"/>
        </w:rPr>
        <w:t>маусым</w:t>
      </w:r>
      <w:r w:rsidR="00C70818">
        <w:rPr>
          <w:color w:val="1A1010"/>
          <w:sz w:val="28"/>
          <w:szCs w:val="28"/>
          <w:lang w:val="kk-KZ"/>
        </w:rPr>
        <w:t xml:space="preserve"> аралығында өтеді; </w:t>
      </w:r>
    </w:p>
    <w:p w:rsidR="002D4B28" w:rsidRPr="00670AB1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 xml:space="preserve">3.3.  </w:t>
      </w:r>
      <w:r w:rsidR="00670AB1">
        <w:rPr>
          <w:color w:val="1A1010"/>
          <w:sz w:val="28"/>
          <w:szCs w:val="28"/>
          <w:lang w:val="kk-KZ"/>
        </w:rPr>
        <w:t>Баланың мектепке дайындығын анықтау  үшін тапсырмалар пайдаланылады</w:t>
      </w:r>
      <w:r w:rsidRPr="00670AB1">
        <w:rPr>
          <w:color w:val="1A1010"/>
          <w:sz w:val="28"/>
          <w:szCs w:val="28"/>
          <w:lang w:val="kk-KZ"/>
        </w:rPr>
        <w:t>: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  <w:r w:rsidRPr="00716837">
        <w:rPr>
          <w:color w:val="1A1010"/>
          <w:sz w:val="28"/>
          <w:szCs w:val="28"/>
        </w:rPr>
        <w:t xml:space="preserve">- </w:t>
      </w:r>
      <w:r w:rsidR="00670AB1">
        <w:rPr>
          <w:color w:val="1A1010"/>
          <w:sz w:val="28"/>
          <w:szCs w:val="28"/>
          <w:lang w:val="kk-KZ"/>
        </w:rPr>
        <w:t xml:space="preserve"> дыбыстарды айту және дыбыстарды есту  сапасы</w:t>
      </w:r>
      <w:r w:rsidRPr="00716837">
        <w:rPr>
          <w:color w:val="1A1010"/>
          <w:sz w:val="28"/>
          <w:szCs w:val="28"/>
        </w:rPr>
        <w:t>;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  <w:r w:rsidRPr="00716837">
        <w:rPr>
          <w:color w:val="1A1010"/>
          <w:sz w:val="28"/>
          <w:szCs w:val="28"/>
        </w:rPr>
        <w:t xml:space="preserve">- </w:t>
      </w:r>
      <w:r w:rsidR="00670AB1">
        <w:rPr>
          <w:color w:val="1A1010"/>
          <w:sz w:val="28"/>
          <w:szCs w:val="28"/>
          <w:lang w:val="kk-KZ"/>
        </w:rPr>
        <w:t>қолдары</w:t>
      </w:r>
      <w:r w:rsidR="00547A9A">
        <w:rPr>
          <w:color w:val="1A1010"/>
          <w:sz w:val="28"/>
          <w:szCs w:val="28"/>
          <w:lang w:val="kk-KZ"/>
        </w:rPr>
        <w:t>ның ұсақ бұлшық еттерінің дамуы</w:t>
      </w:r>
      <w:r w:rsidRPr="00716837">
        <w:rPr>
          <w:color w:val="1A1010"/>
          <w:sz w:val="28"/>
          <w:szCs w:val="28"/>
        </w:rPr>
        <w:t>;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  <w:r w:rsidRPr="00716837">
        <w:rPr>
          <w:color w:val="1A1010"/>
          <w:sz w:val="28"/>
          <w:szCs w:val="28"/>
        </w:rPr>
        <w:t xml:space="preserve">- </w:t>
      </w:r>
      <w:r w:rsidR="00670AB1">
        <w:rPr>
          <w:color w:val="1A1010"/>
          <w:sz w:val="28"/>
          <w:szCs w:val="28"/>
          <w:lang w:val="kk-KZ"/>
        </w:rPr>
        <w:t>кеңі</w:t>
      </w:r>
      <w:proofErr w:type="gramStart"/>
      <w:r w:rsidR="00670AB1">
        <w:rPr>
          <w:color w:val="1A1010"/>
          <w:sz w:val="28"/>
          <w:szCs w:val="28"/>
          <w:lang w:val="kk-KZ"/>
        </w:rPr>
        <w:t>ст</w:t>
      </w:r>
      <w:proofErr w:type="gramEnd"/>
      <w:r w:rsidR="00670AB1">
        <w:rPr>
          <w:color w:val="1A1010"/>
          <w:sz w:val="28"/>
          <w:szCs w:val="28"/>
          <w:lang w:val="kk-KZ"/>
        </w:rPr>
        <w:t>ік бағдары</w:t>
      </w:r>
      <w:r w:rsidRPr="00716837">
        <w:rPr>
          <w:color w:val="1A1010"/>
          <w:sz w:val="28"/>
          <w:szCs w:val="28"/>
        </w:rPr>
        <w:t>;</w:t>
      </w:r>
    </w:p>
    <w:p w:rsidR="00670AB1" w:rsidRPr="00DC36C5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</w:rPr>
        <w:t xml:space="preserve">- </w:t>
      </w:r>
      <w:r w:rsidR="00670AB1" w:rsidRPr="00670AB1">
        <w:rPr>
          <w:color w:val="000000"/>
          <w:sz w:val="28"/>
          <w:szCs w:val="28"/>
        </w:rPr>
        <w:t>сөйлеу</w:t>
      </w:r>
      <w:r w:rsidR="00670AB1" w:rsidRPr="00670AB1">
        <w:rPr>
          <w:color w:val="000000"/>
          <w:sz w:val="28"/>
          <w:szCs w:val="28"/>
          <w:lang w:val="kk-KZ"/>
        </w:rPr>
        <w:t xml:space="preserve">інің </w:t>
      </w:r>
      <w:r w:rsidR="00670AB1">
        <w:rPr>
          <w:color w:val="000000"/>
          <w:sz w:val="28"/>
          <w:szCs w:val="28"/>
        </w:rPr>
        <w:t xml:space="preserve"> дам</w:t>
      </w:r>
      <w:r w:rsidR="00670AB1" w:rsidRPr="00670AB1">
        <w:rPr>
          <w:color w:val="000000"/>
          <w:sz w:val="28"/>
          <w:szCs w:val="28"/>
        </w:rPr>
        <w:t>у</w:t>
      </w:r>
      <w:r w:rsidR="00670AB1">
        <w:rPr>
          <w:color w:val="000000"/>
          <w:sz w:val="28"/>
          <w:szCs w:val="28"/>
          <w:lang w:val="kk-KZ"/>
        </w:rPr>
        <w:t>ы</w:t>
      </w:r>
      <w:r w:rsidR="00670AB1">
        <w:rPr>
          <w:rFonts w:ascii="Arial" w:hAnsi="Arial" w:cs="Arial"/>
          <w:color w:val="000000"/>
          <w:sz w:val="23"/>
          <w:szCs w:val="23"/>
        </w:rPr>
        <w:t xml:space="preserve"> </w:t>
      </w:r>
      <w:r w:rsidR="00670AB1" w:rsidRPr="00DC36C5">
        <w:rPr>
          <w:color w:val="000000"/>
          <w:sz w:val="28"/>
          <w:szCs w:val="28"/>
        </w:rPr>
        <w:t xml:space="preserve">(логика, </w:t>
      </w:r>
      <w:proofErr w:type="spellStart"/>
      <w:r w:rsidR="00670AB1" w:rsidRPr="00DC36C5">
        <w:rPr>
          <w:color w:val="000000"/>
          <w:sz w:val="28"/>
          <w:szCs w:val="28"/>
        </w:rPr>
        <w:t>экспрессивтілік</w:t>
      </w:r>
      <w:proofErr w:type="spellEnd"/>
      <w:r w:rsidR="00670AB1" w:rsidRPr="00DC36C5">
        <w:rPr>
          <w:color w:val="000000"/>
          <w:sz w:val="28"/>
          <w:szCs w:val="28"/>
        </w:rPr>
        <w:t>);</w:t>
      </w:r>
    </w:p>
    <w:p w:rsidR="002D4B28" w:rsidRPr="00670AB1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2D594B">
        <w:rPr>
          <w:color w:val="1A1010"/>
          <w:sz w:val="28"/>
          <w:szCs w:val="28"/>
          <w:lang w:val="kk-KZ"/>
        </w:rPr>
        <w:t xml:space="preserve">- </w:t>
      </w:r>
      <w:r w:rsidR="00670AB1" w:rsidRPr="002D594B">
        <w:rPr>
          <w:color w:val="000000"/>
          <w:sz w:val="28"/>
          <w:szCs w:val="28"/>
          <w:lang w:val="kk-KZ"/>
        </w:rPr>
        <w:t>интеллектуалды дағдылары</w:t>
      </w:r>
      <w:r w:rsidR="00670AB1" w:rsidRPr="00670AB1">
        <w:rPr>
          <w:color w:val="000000"/>
          <w:sz w:val="28"/>
          <w:szCs w:val="28"/>
          <w:lang w:val="kk-KZ"/>
        </w:rPr>
        <w:t>ның</w:t>
      </w:r>
      <w:r w:rsidR="00670AB1" w:rsidRPr="002D594B">
        <w:rPr>
          <w:color w:val="000000"/>
          <w:sz w:val="28"/>
          <w:szCs w:val="28"/>
          <w:lang w:val="kk-KZ"/>
        </w:rPr>
        <w:t xml:space="preserve"> қалыптасту</w:t>
      </w:r>
      <w:r w:rsidR="00670AB1" w:rsidRPr="00670AB1">
        <w:rPr>
          <w:color w:val="000000"/>
          <w:sz w:val="28"/>
          <w:szCs w:val="28"/>
          <w:lang w:val="kk-KZ"/>
        </w:rPr>
        <w:t>ы;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2D594B">
        <w:rPr>
          <w:color w:val="1A1010"/>
          <w:sz w:val="28"/>
          <w:szCs w:val="28"/>
          <w:lang w:val="kk-KZ"/>
        </w:rPr>
        <w:t xml:space="preserve">- </w:t>
      </w:r>
      <w:r w:rsidR="002D594B">
        <w:rPr>
          <w:color w:val="1A1010"/>
          <w:sz w:val="28"/>
          <w:szCs w:val="28"/>
          <w:lang w:val="kk-KZ"/>
        </w:rPr>
        <w:t>есептеу дағдыларының қалыптасуы</w:t>
      </w:r>
      <w:r w:rsidRPr="002D594B">
        <w:rPr>
          <w:color w:val="1A1010"/>
          <w:sz w:val="28"/>
          <w:szCs w:val="28"/>
          <w:lang w:val="kk-KZ"/>
        </w:rPr>
        <w:t>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2D594B">
        <w:rPr>
          <w:color w:val="1A1010"/>
          <w:sz w:val="28"/>
          <w:szCs w:val="28"/>
          <w:lang w:val="kk-KZ"/>
        </w:rPr>
        <w:t>-</w:t>
      </w:r>
      <w:r w:rsidR="002D594B" w:rsidRPr="002D594B">
        <w:rPr>
          <w:rFonts w:ascii="Arial" w:hAnsi="Arial" w:cs="Arial"/>
          <w:color w:val="000000"/>
          <w:sz w:val="43"/>
          <w:szCs w:val="43"/>
          <w:lang w:val="kk-KZ"/>
        </w:rPr>
        <w:t xml:space="preserve"> </w:t>
      </w:r>
      <w:r w:rsidR="002D594B" w:rsidRPr="002D594B">
        <w:rPr>
          <w:color w:val="000000"/>
          <w:sz w:val="28"/>
          <w:szCs w:val="28"/>
          <w:lang w:val="kk-KZ"/>
        </w:rPr>
        <w:t>логикалық ойлау жағдайы</w:t>
      </w:r>
      <w:r w:rsidRPr="002D594B">
        <w:rPr>
          <w:color w:val="1A1010"/>
          <w:sz w:val="28"/>
          <w:szCs w:val="28"/>
          <w:lang w:val="kk-KZ"/>
        </w:rPr>
        <w:t>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2D594B">
        <w:rPr>
          <w:color w:val="1A1010"/>
          <w:sz w:val="28"/>
          <w:szCs w:val="28"/>
          <w:lang w:val="kk-KZ"/>
        </w:rPr>
        <w:lastRenderedPageBreak/>
        <w:t xml:space="preserve">- </w:t>
      </w:r>
      <w:r w:rsidR="002D594B">
        <w:rPr>
          <w:color w:val="1A1010"/>
          <w:sz w:val="28"/>
          <w:szCs w:val="28"/>
          <w:lang w:val="kk-KZ"/>
        </w:rPr>
        <w:t>ой-өрісі</w:t>
      </w:r>
      <w:r w:rsidRPr="002D594B">
        <w:rPr>
          <w:color w:val="1A1010"/>
          <w:sz w:val="28"/>
          <w:szCs w:val="28"/>
          <w:lang w:val="kk-KZ"/>
        </w:rPr>
        <w:t>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2D594B">
        <w:rPr>
          <w:color w:val="1A1010"/>
          <w:sz w:val="28"/>
          <w:szCs w:val="28"/>
          <w:lang w:val="kk-KZ"/>
        </w:rPr>
        <w:t>-</w:t>
      </w:r>
      <w:r w:rsidR="002D594B" w:rsidRPr="002D594B">
        <w:rPr>
          <w:rFonts w:ascii="Arial" w:hAnsi="Arial" w:cs="Arial"/>
          <w:color w:val="000000"/>
          <w:sz w:val="23"/>
          <w:szCs w:val="23"/>
          <w:lang w:val="kk-KZ"/>
        </w:rPr>
        <w:t xml:space="preserve"> </w:t>
      </w:r>
      <w:r w:rsidR="002D594B" w:rsidRPr="002D594B">
        <w:rPr>
          <w:color w:val="000000"/>
          <w:sz w:val="28"/>
          <w:szCs w:val="28"/>
          <w:lang w:val="kk-KZ"/>
        </w:rPr>
        <w:t>танымдық процестерінің дамуы (зейін, есте сақтау, ойлау)</w:t>
      </w:r>
      <w:r w:rsidR="002D594B">
        <w:rPr>
          <w:color w:val="1A1010"/>
          <w:sz w:val="28"/>
          <w:szCs w:val="28"/>
          <w:lang w:val="kk-KZ"/>
        </w:rPr>
        <w:t>;</w:t>
      </w: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>3.4. Конкурс</w:t>
      </w:r>
      <w:r w:rsidR="002D594B">
        <w:rPr>
          <w:color w:val="1A1010"/>
          <w:sz w:val="28"/>
          <w:szCs w:val="28"/>
          <w:lang w:val="kk-KZ"/>
        </w:rPr>
        <w:t>тық іріктеу ата-аналарының қатысуынсыз өтеді 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 xml:space="preserve">3.5. </w:t>
      </w:r>
      <w:r w:rsidR="002D594B" w:rsidRPr="002D594B">
        <w:rPr>
          <w:color w:val="000000"/>
          <w:sz w:val="28"/>
          <w:szCs w:val="28"/>
          <w:lang w:val="kk-KZ"/>
        </w:rPr>
        <w:t>Қайта конкурстық сынаққа жол берілмейді</w:t>
      </w:r>
      <w:r w:rsidR="002D594B">
        <w:rPr>
          <w:color w:val="000000"/>
          <w:sz w:val="28"/>
          <w:szCs w:val="28"/>
          <w:lang w:val="kk-KZ"/>
        </w:rPr>
        <w:t>;</w:t>
      </w:r>
    </w:p>
    <w:p w:rsidR="002D4B28" w:rsidRPr="002D594B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  <w:r w:rsidRPr="00716837">
        <w:rPr>
          <w:color w:val="1A1010"/>
          <w:sz w:val="28"/>
          <w:szCs w:val="28"/>
          <w:lang w:val="kk-KZ"/>
        </w:rPr>
        <w:t>3.6</w:t>
      </w:r>
      <w:r>
        <w:rPr>
          <w:color w:val="1A1010"/>
          <w:sz w:val="28"/>
          <w:szCs w:val="28"/>
          <w:lang w:val="kk-KZ"/>
        </w:rPr>
        <w:t>.</w:t>
      </w:r>
      <w:r w:rsidRPr="00716837">
        <w:rPr>
          <w:color w:val="1A1010"/>
          <w:sz w:val="28"/>
          <w:szCs w:val="28"/>
          <w:lang w:val="kk-KZ"/>
        </w:rPr>
        <w:t xml:space="preserve"> </w:t>
      </w:r>
      <w:r w:rsidR="002D594B">
        <w:rPr>
          <w:color w:val="1A1010"/>
          <w:sz w:val="28"/>
          <w:szCs w:val="28"/>
          <w:lang w:val="kk-KZ"/>
        </w:rPr>
        <w:t>Конкурстық іріктеу нәтижесінде бірінші сыныпқа қабылданған бал</w:t>
      </w:r>
      <w:r w:rsidR="009236E2">
        <w:rPr>
          <w:color w:val="1A1010"/>
          <w:sz w:val="28"/>
          <w:szCs w:val="28"/>
          <w:lang w:val="kk-KZ"/>
        </w:rPr>
        <w:t xml:space="preserve">алардың тізімі ағымдағы жылдың </w:t>
      </w:r>
      <w:r w:rsidR="00ED3E0A">
        <w:rPr>
          <w:color w:val="1A1010"/>
          <w:sz w:val="28"/>
          <w:szCs w:val="28"/>
          <w:lang w:val="kk-KZ"/>
        </w:rPr>
        <w:t xml:space="preserve">20 маусымында </w:t>
      </w:r>
      <w:r w:rsidR="002D594B">
        <w:rPr>
          <w:color w:val="1A1010"/>
          <w:sz w:val="28"/>
          <w:szCs w:val="28"/>
          <w:lang w:val="kk-KZ"/>
        </w:rPr>
        <w:t xml:space="preserve">жарияланады; </w:t>
      </w:r>
    </w:p>
    <w:p w:rsidR="002D4B28" w:rsidRPr="000D1825" w:rsidRDefault="002D4B28" w:rsidP="002D4B28">
      <w:pPr>
        <w:pStyle w:val="a5"/>
        <w:shd w:val="clear" w:color="auto" w:fill="FFFFFF"/>
        <w:spacing w:before="0" w:beforeAutospacing="0" w:after="67" w:afterAutospacing="0"/>
        <w:rPr>
          <w:b/>
          <w:color w:val="1A1010"/>
          <w:sz w:val="28"/>
          <w:szCs w:val="28"/>
          <w:lang w:val="kk-KZ"/>
        </w:rPr>
      </w:pPr>
      <w:r w:rsidRPr="000D1825">
        <w:rPr>
          <w:b/>
          <w:color w:val="1A1010"/>
          <w:sz w:val="28"/>
          <w:szCs w:val="28"/>
          <w:lang w:val="kk-KZ"/>
        </w:rPr>
        <w:t>3.7.</w:t>
      </w:r>
      <w:r w:rsidR="002D594B" w:rsidRPr="000D1825">
        <w:rPr>
          <w:b/>
          <w:color w:val="1A1010"/>
          <w:sz w:val="28"/>
          <w:szCs w:val="28"/>
          <w:lang w:val="kk-KZ"/>
        </w:rPr>
        <w:t xml:space="preserve"> Бірінші сыныпқа қабылдау үшін келесідей құжаттар қажет</w:t>
      </w:r>
      <w:r w:rsidRPr="000D1825">
        <w:rPr>
          <w:b/>
          <w:color w:val="1A1010"/>
          <w:sz w:val="28"/>
          <w:szCs w:val="28"/>
          <w:lang w:val="kk-KZ"/>
        </w:rPr>
        <w:t>:</w:t>
      </w:r>
    </w:p>
    <w:p w:rsidR="002D4B28" w:rsidRPr="00C176FE" w:rsidRDefault="002D4B28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  <w:lang w:val="kk-KZ"/>
        </w:rPr>
      </w:pPr>
      <w:r w:rsidRPr="00C176FE">
        <w:rPr>
          <w:color w:val="1A1010"/>
          <w:sz w:val="28"/>
          <w:szCs w:val="28"/>
          <w:lang w:val="kk-KZ"/>
        </w:rPr>
        <w:t xml:space="preserve">- </w:t>
      </w:r>
      <w:r w:rsidR="00C176FE">
        <w:rPr>
          <w:color w:val="1A1010"/>
          <w:sz w:val="28"/>
          <w:szCs w:val="28"/>
          <w:lang w:val="kk-KZ"/>
        </w:rPr>
        <w:t xml:space="preserve">әңгімелесу нәтижесі </w:t>
      </w:r>
      <w:r w:rsidR="000D1825">
        <w:rPr>
          <w:color w:val="1A1010"/>
          <w:sz w:val="28"/>
          <w:szCs w:val="28"/>
          <w:lang w:val="kk-KZ"/>
        </w:rPr>
        <w:t>бойынша қ</w:t>
      </w:r>
      <w:r w:rsidR="00C176FE">
        <w:rPr>
          <w:color w:val="1A1010"/>
          <w:sz w:val="28"/>
          <w:szCs w:val="28"/>
          <w:lang w:val="kk-KZ"/>
        </w:rPr>
        <w:t>аб</w:t>
      </w:r>
      <w:r w:rsidR="00547A9A">
        <w:rPr>
          <w:color w:val="1A1010"/>
          <w:sz w:val="28"/>
          <w:szCs w:val="28"/>
          <w:lang w:val="kk-KZ"/>
        </w:rPr>
        <w:t>ылдау комиссиясының қорытындысы</w:t>
      </w:r>
      <w:r w:rsidRPr="00C176FE">
        <w:rPr>
          <w:color w:val="1A1010"/>
          <w:sz w:val="28"/>
          <w:szCs w:val="28"/>
          <w:lang w:val="kk-KZ"/>
        </w:rPr>
        <w:t>;</w:t>
      </w:r>
    </w:p>
    <w:p w:rsidR="002D4B28" w:rsidRPr="00C176FE" w:rsidRDefault="002D4B28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  <w:lang w:val="kk-KZ"/>
        </w:rPr>
      </w:pPr>
      <w:r w:rsidRPr="00C176FE">
        <w:rPr>
          <w:color w:val="1A1010"/>
          <w:sz w:val="28"/>
          <w:szCs w:val="28"/>
          <w:lang w:val="kk-KZ"/>
        </w:rPr>
        <w:t xml:space="preserve">- </w:t>
      </w:r>
      <w:r w:rsidR="00C176FE">
        <w:rPr>
          <w:color w:val="1A1010"/>
          <w:sz w:val="28"/>
          <w:szCs w:val="28"/>
          <w:lang w:val="kk-KZ"/>
        </w:rPr>
        <w:t>ата-аналардың өтініші</w:t>
      </w:r>
      <w:r w:rsidRPr="00C176FE">
        <w:rPr>
          <w:color w:val="1A1010"/>
          <w:sz w:val="28"/>
          <w:szCs w:val="28"/>
          <w:lang w:val="kk-KZ"/>
        </w:rPr>
        <w:t xml:space="preserve"> (</w:t>
      </w:r>
      <w:r w:rsidR="00C176FE">
        <w:rPr>
          <w:color w:val="1A1010"/>
          <w:sz w:val="28"/>
          <w:szCs w:val="28"/>
          <w:lang w:val="kk-KZ"/>
        </w:rPr>
        <w:t>заңды өкілдерінің</w:t>
      </w:r>
      <w:r w:rsidRPr="00C176FE">
        <w:rPr>
          <w:color w:val="1A1010"/>
          <w:sz w:val="28"/>
          <w:szCs w:val="28"/>
          <w:lang w:val="kk-KZ"/>
        </w:rPr>
        <w:t>);</w:t>
      </w:r>
    </w:p>
    <w:p w:rsidR="002D4B28" w:rsidRPr="00C176FE" w:rsidRDefault="002D4B28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  <w:lang w:val="kk-KZ"/>
        </w:rPr>
      </w:pPr>
      <w:r w:rsidRPr="00C176FE">
        <w:rPr>
          <w:color w:val="1A1010"/>
          <w:sz w:val="28"/>
          <w:szCs w:val="28"/>
          <w:lang w:val="kk-KZ"/>
        </w:rPr>
        <w:t xml:space="preserve">- </w:t>
      </w:r>
      <w:r w:rsidR="00C176FE">
        <w:rPr>
          <w:color w:val="1A1010"/>
          <w:sz w:val="28"/>
          <w:szCs w:val="28"/>
          <w:lang w:val="kk-KZ"/>
        </w:rPr>
        <w:t xml:space="preserve">қабылданған баланың </w:t>
      </w:r>
      <w:r w:rsidR="00547A9A">
        <w:rPr>
          <w:color w:val="1A1010"/>
          <w:sz w:val="28"/>
          <w:szCs w:val="28"/>
          <w:lang w:val="kk-KZ"/>
        </w:rPr>
        <w:t>туу туралы куәлігіның көшірмесі</w:t>
      </w:r>
      <w:r w:rsidR="000D1825">
        <w:rPr>
          <w:color w:val="1A1010"/>
          <w:sz w:val="28"/>
          <w:szCs w:val="28"/>
          <w:lang w:val="kk-KZ"/>
        </w:rPr>
        <w:t>- 1 дана</w:t>
      </w:r>
      <w:r w:rsidRPr="00C176FE">
        <w:rPr>
          <w:color w:val="1A1010"/>
          <w:sz w:val="28"/>
          <w:szCs w:val="28"/>
          <w:lang w:val="kk-KZ"/>
        </w:rPr>
        <w:t>;</w:t>
      </w:r>
    </w:p>
    <w:p w:rsidR="002D4B28" w:rsidRDefault="000D1825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  <w:lang w:val="kk-KZ"/>
        </w:rPr>
      </w:pPr>
      <w:r>
        <w:rPr>
          <w:color w:val="1A1010"/>
          <w:sz w:val="28"/>
          <w:szCs w:val="28"/>
        </w:rPr>
        <w:t>-бал</w:t>
      </w:r>
      <w:r>
        <w:rPr>
          <w:color w:val="1A1010"/>
          <w:sz w:val="28"/>
          <w:szCs w:val="28"/>
          <w:lang w:val="kk-KZ"/>
        </w:rPr>
        <w:t>аның денсаулығы туралы төлқұжаты (065/у формасы)</w:t>
      </w:r>
      <w:r w:rsidR="002D4B28" w:rsidRPr="00716837">
        <w:rPr>
          <w:color w:val="1A1010"/>
          <w:sz w:val="28"/>
          <w:szCs w:val="28"/>
        </w:rPr>
        <w:t>;</w:t>
      </w:r>
    </w:p>
    <w:p w:rsidR="000D1825" w:rsidRPr="000D1825" w:rsidRDefault="000D1825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  <w:lang w:val="kk-KZ"/>
        </w:rPr>
      </w:pPr>
      <w:r>
        <w:rPr>
          <w:color w:val="1A1010"/>
          <w:sz w:val="28"/>
          <w:szCs w:val="28"/>
          <w:lang w:val="kk-KZ"/>
        </w:rPr>
        <w:t>-егу төлқұжаты (065/у формасы)</w:t>
      </w:r>
    </w:p>
    <w:p w:rsidR="002D4B28" w:rsidRPr="00716837" w:rsidRDefault="002D4B28" w:rsidP="002D4B28">
      <w:pPr>
        <w:pStyle w:val="a5"/>
        <w:shd w:val="clear" w:color="auto" w:fill="FFFFFF"/>
        <w:spacing w:before="0" w:beforeAutospacing="0" w:after="67" w:afterAutospacing="0"/>
        <w:rPr>
          <w:color w:val="1A1010"/>
          <w:sz w:val="28"/>
          <w:szCs w:val="28"/>
        </w:rPr>
      </w:pPr>
      <w:r w:rsidRPr="00716837">
        <w:rPr>
          <w:color w:val="1A1010"/>
          <w:sz w:val="28"/>
          <w:szCs w:val="28"/>
        </w:rPr>
        <w:t>-  3х4</w:t>
      </w:r>
      <w:r w:rsidR="00C176FE">
        <w:rPr>
          <w:color w:val="1A1010"/>
          <w:sz w:val="28"/>
          <w:szCs w:val="28"/>
          <w:lang w:val="kk-KZ"/>
        </w:rPr>
        <w:t xml:space="preserve"> фотосуреті</w:t>
      </w:r>
      <w:r w:rsidRPr="00716837">
        <w:rPr>
          <w:color w:val="1A1010"/>
          <w:sz w:val="28"/>
          <w:szCs w:val="28"/>
        </w:rPr>
        <w:t xml:space="preserve"> </w:t>
      </w:r>
      <w:r w:rsidR="00C176FE">
        <w:rPr>
          <w:color w:val="1A1010"/>
          <w:sz w:val="28"/>
          <w:szCs w:val="28"/>
        </w:rPr>
        <w:t>–</w:t>
      </w:r>
      <w:r w:rsidRPr="00716837">
        <w:rPr>
          <w:color w:val="1A1010"/>
          <w:sz w:val="28"/>
          <w:szCs w:val="28"/>
        </w:rPr>
        <w:t xml:space="preserve"> 2</w:t>
      </w:r>
      <w:r w:rsidR="00C176FE">
        <w:rPr>
          <w:color w:val="1A1010"/>
          <w:sz w:val="28"/>
          <w:szCs w:val="28"/>
          <w:lang w:val="kk-KZ"/>
        </w:rPr>
        <w:t xml:space="preserve"> дана</w:t>
      </w:r>
      <w:r w:rsidRPr="00716837">
        <w:rPr>
          <w:color w:val="1A1010"/>
          <w:sz w:val="28"/>
          <w:szCs w:val="28"/>
        </w:rPr>
        <w:t>.</w:t>
      </w:r>
    </w:p>
    <w:p w:rsidR="002D4B28" w:rsidRPr="0081411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</w:p>
    <w:p w:rsidR="002D4B28" w:rsidRPr="0081411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</w:p>
    <w:p w:rsidR="002D4B28" w:rsidRPr="0081411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</w:rPr>
      </w:pPr>
    </w:p>
    <w:p w:rsidR="002D4B28" w:rsidRPr="00716837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color w:val="1A1010"/>
          <w:sz w:val="28"/>
          <w:szCs w:val="28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24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Default="002D4B28" w:rsidP="002D4B28">
      <w:pPr>
        <w:pStyle w:val="a5"/>
        <w:shd w:val="clear" w:color="auto" w:fill="FFFFFF"/>
        <w:spacing w:before="0" w:beforeAutospacing="0" w:after="67" w:afterAutospacing="0"/>
        <w:rPr>
          <w:rFonts w:ascii="Arial" w:hAnsi="Arial" w:cs="Arial"/>
          <w:color w:val="1A1010"/>
          <w:sz w:val="11"/>
          <w:szCs w:val="11"/>
          <w:lang w:val="kk-KZ"/>
        </w:rPr>
      </w:pPr>
    </w:p>
    <w:p w:rsidR="002D4B28" w:rsidRPr="002D594B" w:rsidRDefault="002D4B28" w:rsidP="002D59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D4B28" w:rsidRPr="002D594B" w:rsidSect="00A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31"/>
    <w:multiLevelType w:val="hybridMultilevel"/>
    <w:tmpl w:val="3000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447B"/>
    <w:multiLevelType w:val="multilevel"/>
    <w:tmpl w:val="E53CC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EC5133"/>
    <w:multiLevelType w:val="hybridMultilevel"/>
    <w:tmpl w:val="CAC8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B6997"/>
    <w:multiLevelType w:val="multilevel"/>
    <w:tmpl w:val="4D1CC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754"/>
    <w:rsid w:val="00021B50"/>
    <w:rsid w:val="000D1825"/>
    <w:rsid w:val="000F75F2"/>
    <w:rsid w:val="00101171"/>
    <w:rsid w:val="001B5754"/>
    <w:rsid w:val="00201A7C"/>
    <w:rsid w:val="002D4B28"/>
    <w:rsid w:val="002D594B"/>
    <w:rsid w:val="0036165C"/>
    <w:rsid w:val="00384322"/>
    <w:rsid w:val="003A373C"/>
    <w:rsid w:val="004C2591"/>
    <w:rsid w:val="00547A9A"/>
    <w:rsid w:val="005F6CD0"/>
    <w:rsid w:val="00663917"/>
    <w:rsid w:val="0067028B"/>
    <w:rsid w:val="00670AB1"/>
    <w:rsid w:val="00693534"/>
    <w:rsid w:val="006B46DA"/>
    <w:rsid w:val="00747C20"/>
    <w:rsid w:val="007C330A"/>
    <w:rsid w:val="009236E2"/>
    <w:rsid w:val="00975757"/>
    <w:rsid w:val="00AA5383"/>
    <w:rsid w:val="00AF4965"/>
    <w:rsid w:val="00C176FE"/>
    <w:rsid w:val="00C616CC"/>
    <w:rsid w:val="00C70818"/>
    <w:rsid w:val="00C724FC"/>
    <w:rsid w:val="00CF034A"/>
    <w:rsid w:val="00D1796B"/>
    <w:rsid w:val="00D943CE"/>
    <w:rsid w:val="00DC36C5"/>
    <w:rsid w:val="00DC560F"/>
    <w:rsid w:val="00E67EA1"/>
    <w:rsid w:val="00ED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54"/>
    <w:pPr>
      <w:ind w:left="720"/>
      <w:contextualSpacing/>
    </w:pPr>
  </w:style>
  <w:style w:type="paragraph" w:styleId="a4">
    <w:name w:val="No Spacing"/>
    <w:uiPriority w:val="1"/>
    <w:qFormat/>
    <w:rsid w:val="001B575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D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2022-03-28T09:53:00Z</dcterms:created>
  <dcterms:modified xsi:type="dcterms:W3CDTF">2022-03-31T10:53:00Z</dcterms:modified>
</cp:coreProperties>
</file>