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DC" w:rsidRDefault="00685EA2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Ашық сабақ  </w:t>
      </w:r>
      <w:r w:rsidR="0084439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Математика 3”А” сынып Абылханова А.Т.</w:t>
      </w:r>
    </w:p>
    <w:p w:rsidR="004F11DC" w:rsidRDefault="00685EA2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/>
          <w:bCs/>
          <w:sz w:val="28"/>
          <w:szCs w:val="28"/>
          <w:lang w:val="kk-KZ"/>
        </w:rPr>
        <w:t>Кестелік көбейту мен бөлу. Қорытындылау.</w:t>
      </w:r>
    </w:p>
    <w:p w:rsidR="00844393" w:rsidRDefault="00685EA2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жанама сұрақтары болатын есептерді, тік төртбұрыштың (шаршының) периметрі мен ауданын; еселік салыстыруға берілген  есептерді талдау және шығару.</w:t>
      </w:r>
      <w:r w:rsidR="00844393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</w:p>
    <w:p w:rsidR="00B801E4" w:rsidRDefault="00B801E4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Балалар қызығушылық танытып, сабаққа белсенді қатысты. Сабақта жеке, жұппен, топпен жұмыс жүргізілді. Бағалау жүйесі өте жақсы ұйымдастырылды. Сабақ мақсатына жетті.</w:t>
      </w:r>
    </w:p>
    <w:p w:rsidR="00844393" w:rsidRDefault="00844393" w:rsidP="008443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44393">
        <w:rPr>
          <w:rFonts w:ascii="Times New Roman" w:hAnsi="Times New Roman"/>
          <w:b/>
          <w:bCs/>
          <w:sz w:val="28"/>
          <w:szCs w:val="28"/>
          <w:lang w:val="kk-KZ"/>
        </w:rPr>
        <w:t>Открытый урок Математика 3” А " класс Абылханова А. Т.</w:t>
      </w:r>
    </w:p>
    <w:p w:rsidR="00844393" w:rsidRPr="00844393" w:rsidRDefault="00844393" w:rsidP="008443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44393">
        <w:rPr>
          <w:rFonts w:ascii="Times New Roman" w:hAnsi="Times New Roman"/>
          <w:b/>
          <w:bCs/>
          <w:sz w:val="28"/>
          <w:szCs w:val="28"/>
          <w:lang w:val="kk-KZ"/>
        </w:rPr>
        <w:t>Тема: табличное умножение и деление. Подведение итогов</w:t>
      </w:r>
      <w:r w:rsidRPr="00844393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844393" w:rsidRPr="00844393" w:rsidRDefault="00844393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44393">
        <w:rPr>
          <w:rFonts w:ascii="Times New Roman" w:hAnsi="Times New Roman"/>
          <w:b/>
          <w:bCs/>
          <w:sz w:val="28"/>
          <w:szCs w:val="28"/>
          <w:lang w:val="kk-KZ"/>
        </w:rPr>
        <w:t>Цель</w:t>
      </w:r>
      <w:r w:rsidRPr="00844393">
        <w:rPr>
          <w:rFonts w:ascii="Times New Roman" w:hAnsi="Times New Roman"/>
          <w:bCs/>
          <w:sz w:val="28"/>
          <w:szCs w:val="28"/>
          <w:lang w:val="kk-KZ"/>
        </w:rPr>
        <w:t xml:space="preserve">: анализировать и решать задачи с косвенными вопросами, периметр и площадь прямоугольника (квадрата); задачи с кратными сравнениями.   </w:t>
      </w:r>
    </w:p>
    <w:p w:rsidR="00B801E4" w:rsidRDefault="00844393" w:rsidP="008443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44393">
        <w:rPr>
          <w:rFonts w:ascii="Times New Roman" w:hAnsi="Times New Roman"/>
          <w:bCs/>
          <w:sz w:val="28"/>
          <w:szCs w:val="28"/>
          <w:lang w:val="kk-KZ"/>
        </w:rPr>
        <w:t>Ребята проявили интерес и приняли активное участие в занятии. На занятии проводилась индивидуальная, парная, групповая работа. Система оценки была очень хорошо организована. Урок достиг своей цели.</w:t>
      </w:r>
    </w:p>
    <w:p w:rsidR="004F11DC" w:rsidRDefault="00685EA2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2506345" cy="1814830"/>
            <wp:effectExtent l="0" t="0" r="8255" b="13970"/>
            <wp:docPr id="9" name="Изображение 9" descr="WhatsApp Image 2025-12-01 at 15.13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WhatsApp Image 2025-12-01 at 15.13.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3037840" cy="1898015"/>
            <wp:effectExtent l="0" t="0" r="10160" b="6985"/>
            <wp:docPr id="10" name="Изображение 10" descr="WhatsApp Image 2025-12-01 at 15.13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5-12-01 at 15.13.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1DC" w:rsidRDefault="00685EA2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2434590" cy="2087245"/>
            <wp:effectExtent l="0" t="0" r="3810" b="8255"/>
            <wp:docPr id="11" name="Изображение 11" descr="WhatsApp Image 2025-12-01 at 15.13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WhatsApp Image 2025-12-01 at 15.13.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43459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2736215" cy="2174875"/>
            <wp:effectExtent l="0" t="0" r="6985" b="15875"/>
            <wp:docPr id="12" name="Изображение 12" descr="WhatsApp Image 2025-12-01 at 15.13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WhatsApp Image 2025-12-01 at 15.13.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1DC" w:rsidRDefault="004F11DC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F11DC" w:rsidRDefault="004F11DC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F11DC" w:rsidRDefault="004F11DC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44393" w:rsidRDefault="00844393" w:rsidP="00844393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4F11DC" w:rsidRDefault="004F11DC" w:rsidP="00844393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4F11DC" w:rsidSect="00987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520" w:rsidRDefault="00912520">
      <w:pPr>
        <w:spacing w:line="240" w:lineRule="auto"/>
      </w:pPr>
      <w:r>
        <w:separator/>
      </w:r>
    </w:p>
  </w:endnote>
  <w:endnote w:type="continuationSeparator" w:id="0">
    <w:p w:rsidR="00912520" w:rsidRDefault="00912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520" w:rsidRDefault="00912520">
      <w:pPr>
        <w:spacing w:after="0"/>
      </w:pPr>
      <w:r>
        <w:separator/>
      </w:r>
    </w:p>
  </w:footnote>
  <w:footnote w:type="continuationSeparator" w:id="0">
    <w:p w:rsidR="00912520" w:rsidRDefault="009125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171F"/>
    <w:multiLevelType w:val="multilevel"/>
    <w:tmpl w:val="590D17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B15EA"/>
    <w:multiLevelType w:val="multilevel"/>
    <w:tmpl w:val="74FB15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D7C45F4"/>
    <w:multiLevelType w:val="multilevel"/>
    <w:tmpl w:val="7D7C45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13"/>
    <w:rsid w:val="000971AA"/>
    <w:rsid w:val="000B099E"/>
    <w:rsid w:val="00165F0D"/>
    <w:rsid w:val="00175279"/>
    <w:rsid w:val="0017730C"/>
    <w:rsid w:val="002A1493"/>
    <w:rsid w:val="002F3644"/>
    <w:rsid w:val="00333522"/>
    <w:rsid w:val="00352CB1"/>
    <w:rsid w:val="003A23EE"/>
    <w:rsid w:val="003C2508"/>
    <w:rsid w:val="003D3477"/>
    <w:rsid w:val="004F11DC"/>
    <w:rsid w:val="00593703"/>
    <w:rsid w:val="006123BA"/>
    <w:rsid w:val="00685EA2"/>
    <w:rsid w:val="006F052C"/>
    <w:rsid w:val="00714885"/>
    <w:rsid w:val="00721041"/>
    <w:rsid w:val="007C021E"/>
    <w:rsid w:val="007C1B55"/>
    <w:rsid w:val="00827009"/>
    <w:rsid w:val="00841B32"/>
    <w:rsid w:val="00844393"/>
    <w:rsid w:val="0089349B"/>
    <w:rsid w:val="00911A86"/>
    <w:rsid w:val="00912520"/>
    <w:rsid w:val="00971181"/>
    <w:rsid w:val="00987A6D"/>
    <w:rsid w:val="00A035CB"/>
    <w:rsid w:val="00A10870"/>
    <w:rsid w:val="00AE7E8D"/>
    <w:rsid w:val="00B801E4"/>
    <w:rsid w:val="00D01FB2"/>
    <w:rsid w:val="00D273BE"/>
    <w:rsid w:val="00DE5A13"/>
    <w:rsid w:val="00E536A5"/>
    <w:rsid w:val="00E55EF4"/>
    <w:rsid w:val="00FC28D7"/>
    <w:rsid w:val="2C9B7765"/>
    <w:rsid w:val="50942CFC"/>
    <w:rsid w:val="50CB3C91"/>
    <w:rsid w:val="5CA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B05A"/>
  <w15:docId w15:val="{6230D105-048B-4153-8C78-0B9B9F7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EC6E-2B2B-4EBF-92F7-21AD1B26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school-licey</cp:lastModifiedBy>
  <cp:revision>3</cp:revision>
  <cp:lastPrinted>2025-10-14T20:06:00Z</cp:lastPrinted>
  <dcterms:created xsi:type="dcterms:W3CDTF">2025-12-05T05:42:00Z</dcterms:created>
  <dcterms:modified xsi:type="dcterms:W3CDTF">2025-12-05T05:44:00Z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A49FC7202A3D403AABA06412502F22A1_12</vt:lpwstr>
  </property>
</Properties>
</file>